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1CCC925A" w14:textId="1D7004F7" w:rsidR="00510637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0F64B8">
        <w:rPr>
          <w:rFonts w:ascii="Arial Narrow" w:hAnsi="Arial Narrow" w:cs="Arial"/>
          <w:color w:val="auto"/>
          <w:sz w:val="24"/>
          <w:szCs w:val="24"/>
        </w:rPr>
        <w:t>Praga Południe (Saska Kępa)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115CF9">
        <w:rPr>
          <w:rFonts w:ascii="Arial Narrow" w:hAnsi="Arial Narrow" w:cs="Verdana"/>
          <w:color w:val="auto"/>
          <w:sz w:val="24"/>
          <w:szCs w:val="24"/>
        </w:rPr>
        <w:t>Ateńskiej 67</w:t>
      </w:r>
      <w:r w:rsidRPr="00B7627B">
        <w:rPr>
          <w:rFonts w:ascii="Arial Narrow" w:hAnsi="Arial Narrow" w:cs="Verdana"/>
          <w:color w:val="auto"/>
          <w:sz w:val="24"/>
          <w:szCs w:val="24"/>
        </w:rPr>
        <w:t>, działk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ewidencyjn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nr </w:t>
      </w:r>
      <w:r w:rsidR="00115CF9">
        <w:rPr>
          <w:rFonts w:ascii="Arial Narrow" w:hAnsi="Arial Narrow" w:cs="Verdana"/>
          <w:color w:val="auto"/>
          <w:sz w:val="24"/>
          <w:szCs w:val="24"/>
        </w:rPr>
        <w:t>177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obręb </w:t>
      </w:r>
      <w:r w:rsidR="00115CF9" w:rsidRPr="00115CF9">
        <w:rPr>
          <w:rFonts w:ascii="Arial Narrow" w:hAnsi="Arial Narrow" w:cs="Arial"/>
          <w:color w:val="auto"/>
          <w:sz w:val="24"/>
          <w:szCs w:val="24"/>
        </w:rPr>
        <w:t>146507_8.0119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="000F64B8">
        <w:rPr>
          <w:rFonts w:ascii="Arial Narrow" w:hAnsi="Arial Narrow" w:cs="Arial"/>
          <w:color w:val="auto"/>
          <w:sz w:val="24"/>
          <w:szCs w:val="24"/>
        </w:rPr>
        <w:br/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o powierzchni </w:t>
      </w:r>
      <w:r w:rsidR="00115CF9">
        <w:rPr>
          <w:rFonts w:ascii="Arial Narrow" w:hAnsi="Arial Narrow" w:cs="Arial"/>
          <w:color w:val="auto"/>
          <w:sz w:val="24"/>
          <w:szCs w:val="24"/>
        </w:rPr>
        <w:t>721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 m2, na której posadowiony jest budynek, dla której Sąd Rejonowy dla Warszawy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Mokotowa w Warszawie </w:t>
      </w:r>
      <w:r w:rsidR="000F64B8">
        <w:rPr>
          <w:rFonts w:ascii="Arial Narrow" w:hAnsi="Arial Narrow" w:cs="Verdana"/>
          <w:color w:val="auto"/>
          <w:sz w:val="24"/>
          <w:szCs w:val="24"/>
        </w:rPr>
        <w:t>XV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0F64B8">
        <w:rPr>
          <w:rFonts w:ascii="Arial Narrow" w:hAnsi="Arial Narrow" w:cs="Verdana"/>
          <w:color w:val="auto"/>
          <w:sz w:val="24"/>
          <w:szCs w:val="24"/>
        </w:rPr>
        <w:t>6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0F64B8">
        <w:rPr>
          <w:rFonts w:ascii="Arial Narrow" w:hAnsi="Arial Narrow" w:cs="Verdana"/>
          <w:color w:val="auto"/>
          <w:sz w:val="24"/>
          <w:szCs w:val="24"/>
        </w:rPr>
        <w:t>1</w:t>
      </w:r>
      <w:r w:rsidR="00115CF9">
        <w:rPr>
          <w:rFonts w:ascii="Arial Narrow" w:hAnsi="Arial Narrow" w:cs="Verdana"/>
          <w:color w:val="auto"/>
          <w:sz w:val="24"/>
          <w:szCs w:val="24"/>
        </w:rPr>
        <w:t>9</w:t>
      </w:r>
      <w:r w:rsidR="00BC17E6">
        <w:rPr>
          <w:rFonts w:ascii="Arial Narrow" w:hAnsi="Arial Narrow" w:cs="Verdana"/>
          <w:color w:val="auto"/>
          <w:sz w:val="24"/>
          <w:szCs w:val="24"/>
        </w:rPr>
        <w:t>2783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BC17E6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>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</w:t>
      </w:r>
      <w:r w:rsidR="00BC17E6">
        <w:rPr>
          <w:rFonts w:ascii="Arial Narrow" w:hAnsi="Arial Narrow" w:cs="Verdana"/>
          <w:color w:val="auto"/>
          <w:sz w:val="24"/>
          <w:szCs w:val="24"/>
        </w:rPr>
        <w:t>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Spółka z ograniczoną odpowiedzialnością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>.</w:t>
      </w:r>
    </w:p>
    <w:p w14:paraId="61EA208D" w14:textId="2D881023" w:rsidR="00115CF9" w:rsidRDefault="00115CF9" w:rsidP="00115CF9">
      <w:pPr>
        <w:spacing w:line="276" w:lineRule="auto"/>
        <w:contextualSpacing/>
        <w:rPr>
          <w:rFonts w:ascii="Verdana" w:hAnsi="Verdana" w:cs="Verdana"/>
        </w:rPr>
      </w:pPr>
      <w:bookmarkStart w:id="0" w:name="_GoBack"/>
      <w:bookmarkEnd w:id="0"/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0F64B8"/>
    <w:rsid w:val="00115CF9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859AF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22BBB"/>
    <w:rsid w:val="004A32B0"/>
    <w:rsid w:val="00510637"/>
    <w:rsid w:val="00521C37"/>
    <w:rsid w:val="00541005"/>
    <w:rsid w:val="005535DC"/>
    <w:rsid w:val="00555F1D"/>
    <w:rsid w:val="00623F22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C17E6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2</cp:revision>
  <cp:lastPrinted>2018-05-18T11:47:00Z</cp:lastPrinted>
  <dcterms:created xsi:type="dcterms:W3CDTF">2018-10-08T13:41:00Z</dcterms:created>
  <dcterms:modified xsi:type="dcterms:W3CDTF">2018-10-08T13:41:00Z</dcterms:modified>
</cp:coreProperties>
</file>